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95F1A" w:rsidTr="00204715">
        <w:tc>
          <w:tcPr>
            <w:tcW w:w="9571" w:type="dxa"/>
          </w:tcPr>
          <w:p w:rsidR="00595F1A" w:rsidRPr="003B2B71" w:rsidRDefault="00595F1A" w:rsidP="00595F1A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3B2B71">
              <w:rPr>
                <w:rFonts w:ascii="Arial" w:hAnsi="Arial" w:cs="Arial"/>
                <w:b/>
                <w:i/>
                <w:sz w:val="20"/>
                <w:szCs w:val="20"/>
              </w:rPr>
              <w:t>Постановления Правительства Российской Федерации</w:t>
            </w:r>
          </w:p>
        </w:tc>
      </w:tr>
      <w:tr w:rsidR="003B2B71" w:rsidTr="00204715">
        <w:tc>
          <w:tcPr>
            <w:tcW w:w="9571" w:type="dxa"/>
          </w:tcPr>
          <w:p w:rsidR="00A65DAC" w:rsidRPr="00A65DAC" w:rsidRDefault="003B2B71" w:rsidP="00A65DAC">
            <w:pPr>
              <w:pStyle w:val="a8"/>
              <w:numPr>
                <w:ilvl w:val="0"/>
                <w:numId w:val="17"/>
              </w:numPr>
              <w:shd w:val="clear" w:color="auto" w:fill="FFFFFF"/>
              <w:spacing w:line="312" w:lineRule="atLeast"/>
              <w:ind w:left="426" w:hanging="284"/>
              <w:jc w:val="both"/>
              <w:rPr>
                <w:rFonts w:ascii="Arial" w:eastAsia="Times New Roman" w:hAnsi="Arial" w:cs="Arial"/>
                <w:sz w:val="28"/>
                <w:szCs w:val="20"/>
              </w:rPr>
            </w:pPr>
            <w:r w:rsidRPr="00A65DAC">
              <w:rPr>
                <w:rFonts w:ascii="Arial" w:eastAsia="Times New Roman" w:hAnsi="Arial" w:cs="Arial"/>
                <w:sz w:val="28"/>
                <w:szCs w:val="20"/>
              </w:rPr>
              <w:t>Постановление Правительства РФ от 05.03.2018 № </w:t>
            </w:r>
            <w:hyperlink r:id="rId6" w:history="1">
              <w:r w:rsidRPr="00A65DAC">
                <w:rPr>
                  <w:rFonts w:ascii="Arial" w:eastAsia="Times New Roman" w:hAnsi="Arial" w:cs="Arial"/>
                  <w:color w:val="0000FF"/>
                  <w:sz w:val="28"/>
                </w:rPr>
                <w:t>228</w:t>
              </w:r>
            </w:hyperlink>
            <w:r w:rsidRPr="00A65DAC">
              <w:rPr>
                <w:rFonts w:ascii="Arial" w:eastAsia="Times New Roman" w:hAnsi="Arial" w:cs="Arial"/>
                <w:sz w:val="28"/>
                <w:szCs w:val="20"/>
              </w:rPr>
              <w:t> "О реестре лиц, уволенных в связи с утратой доверия"</w:t>
            </w:r>
          </w:p>
          <w:p w:rsidR="003B2B71" w:rsidRPr="00A65DAC" w:rsidRDefault="003B2B71" w:rsidP="00A65DAC">
            <w:pPr>
              <w:pStyle w:val="a8"/>
              <w:numPr>
                <w:ilvl w:val="0"/>
                <w:numId w:val="17"/>
              </w:numPr>
              <w:shd w:val="clear" w:color="auto" w:fill="FFFFFF"/>
              <w:spacing w:line="312" w:lineRule="atLeast"/>
              <w:ind w:left="426" w:hanging="284"/>
              <w:jc w:val="both"/>
              <w:rPr>
                <w:rFonts w:ascii="Arial" w:eastAsia="Times New Roman" w:hAnsi="Arial" w:cs="Arial"/>
                <w:sz w:val="28"/>
                <w:szCs w:val="20"/>
              </w:rPr>
            </w:pPr>
            <w:r w:rsidRPr="00A65DAC">
              <w:rPr>
                <w:rFonts w:ascii="Arial" w:eastAsia="Times New Roman" w:hAnsi="Arial" w:cs="Arial"/>
                <w:sz w:val="28"/>
                <w:szCs w:val="20"/>
              </w:rPr>
              <w:t>Постановление Правительства РФ от 21.01.2015 № </w:t>
            </w:r>
            <w:hyperlink r:id="rId7" w:history="1">
              <w:r w:rsidRPr="00A65DAC">
                <w:rPr>
                  <w:rFonts w:ascii="Arial" w:eastAsia="Times New Roman" w:hAnsi="Arial" w:cs="Arial"/>
                  <w:color w:val="0000FF"/>
                  <w:sz w:val="28"/>
                </w:rPr>
                <w:t>29</w:t>
              </w:r>
            </w:hyperlink>
            <w:r w:rsidRPr="00A65DAC">
              <w:rPr>
                <w:rFonts w:ascii="Arial" w:eastAsia="Times New Roman" w:hAnsi="Arial" w:cs="Arial"/>
                <w:sz w:val="28"/>
                <w:szCs w:val="20"/>
              </w:rPr>
              <w:t> 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      </w:r>
          </w:p>
          <w:p w:rsidR="003B2B71" w:rsidRPr="00A65DAC" w:rsidRDefault="003B2B71" w:rsidP="00A65DAC">
            <w:pPr>
              <w:pStyle w:val="a8"/>
              <w:numPr>
                <w:ilvl w:val="0"/>
                <w:numId w:val="17"/>
              </w:numPr>
              <w:shd w:val="clear" w:color="auto" w:fill="FFFFFF"/>
              <w:spacing w:line="312" w:lineRule="atLeast"/>
              <w:ind w:left="426" w:hanging="284"/>
              <w:jc w:val="both"/>
              <w:rPr>
                <w:rFonts w:ascii="Arial" w:eastAsia="Times New Roman" w:hAnsi="Arial" w:cs="Arial"/>
                <w:sz w:val="28"/>
                <w:szCs w:val="20"/>
              </w:rPr>
            </w:pPr>
            <w:r w:rsidRPr="00A65DAC">
              <w:rPr>
                <w:rFonts w:ascii="Arial" w:eastAsia="Times New Roman" w:hAnsi="Arial" w:cs="Arial"/>
                <w:sz w:val="28"/>
                <w:szCs w:val="20"/>
              </w:rPr>
              <w:t>Постановление Правительства РФ от 06.11.2014 №</w:t>
            </w:r>
            <w:hyperlink r:id="rId8" w:history="1">
              <w:r w:rsidRPr="00A65DAC">
                <w:rPr>
                  <w:rFonts w:ascii="Arial" w:eastAsia="Times New Roman" w:hAnsi="Arial" w:cs="Arial"/>
                  <w:color w:val="0000FF"/>
                  <w:sz w:val="28"/>
                </w:rPr>
                <w:t> 1164 </w:t>
              </w:r>
            </w:hyperlink>
            <w:r w:rsidRPr="00A65DAC">
              <w:rPr>
                <w:rFonts w:ascii="Arial" w:eastAsia="Times New Roman" w:hAnsi="Arial" w:cs="Arial"/>
                <w:sz w:val="28"/>
                <w:szCs w:val="20"/>
              </w:rPr>
              <w:t>«О внесении изменений в некоторые акты Правительства Российской Федерации»</w:t>
            </w:r>
          </w:p>
          <w:p w:rsidR="003B2B71" w:rsidRPr="00A65DAC" w:rsidRDefault="003B2B71" w:rsidP="00A65DAC">
            <w:pPr>
              <w:pStyle w:val="a8"/>
              <w:numPr>
                <w:ilvl w:val="0"/>
                <w:numId w:val="17"/>
              </w:numPr>
              <w:shd w:val="clear" w:color="auto" w:fill="FFFFFF"/>
              <w:spacing w:line="312" w:lineRule="atLeast"/>
              <w:ind w:left="426" w:hanging="284"/>
              <w:jc w:val="both"/>
              <w:rPr>
                <w:rFonts w:ascii="Arial" w:eastAsia="Times New Roman" w:hAnsi="Arial" w:cs="Arial"/>
                <w:sz w:val="28"/>
                <w:szCs w:val="20"/>
              </w:rPr>
            </w:pPr>
            <w:r w:rsidRPr="00A65DAC">
              <w:rPr>
                <w:rFonts w:ascii="Arial" w:eastAsia="Times New Roman" w:hAnsi="Arial" w:cs="Arial"/>
                <w:sz w:val="28"/>
                <w:szCs w:val="20"/>
              </w:rPr>
              <w:t>Постановление Правительства РФ от 09.01.2014 № </w:t>
            </w:r>
            <w:hyperlink r:id="rId9" w:history="1">
              <w:r w:rsidRPr="00A65DAC">
                <w:rPr>
                  <w:rFonts w:ascii="Arial" w:eastAsia="Times New Roman" w:hAnsi="Arial" w:cs="Arial"/>
                  <w:color w:val="0000FF"/>
                  <w:sz w:val="28"/>
                </w:rPr>
                <w:t>10 </w:t>
              </w:r>
            </w:hyperlink>
            <w:r w:rsidRPr="00A65DAC">
              <w:rPr>
                <w:rFonts w:ascii="Arial" w:eastAsia="Times New Roman" w:hAnsi="Arial" w:cs="Arial"/>
                <w:sz w:val="28"/>
                <w:szCs w:val="20"/>
              </w:rPr>
              <w:t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  <w:p w:rsidR="003B2B71" w:rsidRPr="00A65DAC" w:rsidRDefault="003B2B71" w:rsidP="00A65DAC">
            <w:pPr>
              <w:pStyle w:val="a8"/>
              <w:numPr>
                <w:ilvl w:val="0"/>
                <w:numId w:val="17"/>
              </w:numPr>
              <w:shd w:val="clear" w:color="auto" w:fill="FFFFFF"/>
              <w:spacing w:line="312" w:lineRule="atLeast"/>
              <w:ind w:left="426" w:hanging="284"/>
              <w:jc w:val="both"/>
              <w:rPr>
                <w:rFonts w:ascii="Arial" w:eastAsia="Times New Roman" w:hAnsi="Arial" w:cs="Arial"/>
                <w:sz w:val="28"/>
                <w:szCs w:val="20"/>
              </w:rPr>
            </w:pPr>
            <w:r w:rsidRPr="00A65DAC">
              <w:rPr>
                <w:rFonts w:ascii="Arial" w:eastAsia="Times New Roman" w:hAnsi="Arial" w:cs="Arial"/>
                <w:sz w:val="28"/>
                <w:szCs w:val="20"/>
              </w:rPr>
              <w:t>Постановление Правительства РФ от 13.03.2013 № </w:t>
            </w:r>
            <w:hyperlink r:id="rId10" w:history="1">
              <w:r w:rsidRPr="00A65DAC">
                <w:rPr>
                  <w:rFonts w:ascii="Arial" w:eastAsia="Times New Roman" w:hAnsi="Arial" w:cs="Arial"/>
                  <w:color w:val="0000FF"/>
                  <w:sz w:val="28"/>
                </w:rPr>
                <w:t>207</w:t>
              </w:r>
            </w:hyperlink>
            <w:r w:rsidRPr="00A65DAC">
              <w:rPr>
                <w:rFonts w:ascii="Arial" w:eastAsia="Times New Roman" w:hAnsi="Arial" w:cs="Arial"/>
                <w:sz w:val="28"/>
                <w:szCs w:val="20"/>
              </w:rPr>
              <w:t> 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      </w:r>
          </w:p>
          <w:p w:rsidR="003B2B71" w:rsidRPr="00A65DAC" w:rsidRDefault="003B2B71" w:rsidP="00A65DAC">
            <w:pPr>
              <w:pStyle w:val="a8"/>
              <w:numPr>
                <w:ilvl w:val="0"/>
                <w:numId w:val="17"/>
              </w:numPr>
              <w:shd w:val="clear" w:color="auto" w:fill="FFFFFF"/>
              <w:spacing w:line="312" w:lineRule="atLeast"/>
              <w:ind w:left="426" w:hanging="284"/>
              <w:jc w:val="both"/>
              <w:rPr>
                <w:rFonts w:ascii="Arial" w:eastAsia="Times New Roman" w:hAnsi="Arial" w:cs="Arial"/>
                <w:sz w:val="28"/>
                <w:szCs w:val="20"/>
              </w:rPr>
            </w:pPr>
            <w:r w:rsidRPr="00A65DAC">
              <w:rPr>
                <w:rFonts w:ascii="Arial" w:eastAsia="Times New Roman" w:hAnsi="Arial" w:cs="Arial"/>
                <w:sz w:val="28"/>
                <w:szCs w:val="20"/>
              </w:rPr>
              <w:t>Постановление Правительства РФ от 13.03.2013 № </w:t>
            </w:r>
            <w:hyperlink r:id="rId11" w:history="1">
              <w:r w:rsidRPr="00A65DAC">
                <w:rPr>
                  <w:rFonts w:ascii="Arial" w:eastAsia="Times New Roman" w:hAnsi="Arial" w:cs="Arial"/>
                  <w:color w:val="0000FF"/>
                  <w:sz w:val="28"/>
                </w:rPr>
                <w:t>208 </w:t>
              </w:r>
            </w:hyperlink>
            <w:r w:rsidRPr="00A65DAC">
              <w:rPr>
                <w:rFonts w:ascii="Arial" w:eastAsia="Times New Roman" w:hAnsi="Arial" w:cs="Arial"/>
                <w:sz w:val="28"/>
                <w:szCs w:val="20"/>
              </w:rPr>
              <w:t xml:space="preserve">«Об утверждении Правил представления лицом, поступающим на </w:t>
            </w:r>
            <w:proofErr w:type="gramStart"/>
            <w:r w:rsidRPr="00A65DAC">
              <w:rPr>
                <w:rFonts w:ascii="Arial" w:eastAsia="Times New Roman" w:hAnsi="Arial" w:cs="Arial"/>
                <w:sz w:val="28"/>
                <w:szCs w:val="20"/>
              </w:rPr>
              <w:t>работу</w:t>
            </w:r>
            <w:proofErr w:type="gramEnd"/>
            <w:r w:rsidRPr="00A65DAC">
              <w:rPr>
                <w:rFonts w:ascii="Arial" w:eastAsia="Times New Roman" w:hAnsi="Arial" w:cs="Arial"/>
                <w:sz w:val="28"/>
                <w:szCs w:val="20"/>
              </w:rPr>
      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      </w:r>
          </w:p>
          <w:p w:rsidR="003B2B71" w:rsidRPr="00A65DAC" w:rsidRDefault="003B2B71" w:rsidP="00A65DAC">
            <w:pPr>
              <w:pStyle w:val="a8"/>
              <w:numPr>
                <w:ilvl w:val="0"/>
                <w:numId w:val="17"/>
              </w:numPr>
              <w:shd w:val="clear" w:color="auto" w:fill="FFFFFF"/>
              <w:spacing w:line="312" w:lineRule="atLeast"/>
              <w:ind w:left="426" w:hanging="284"/>
              <w:jc w:val="both"/>
              <w:rPr>
                <w:rFonts w:ascii="Arial" w:eastAsia="Times New Roman" w:hAnsi="Arial" w:cs="Arial"/>
                <w:sz w:val="28"/>
                <w:szCs w:val="20"/>
              </w:rPr>
            </w:pPr>
            <w:r w:rsidRPr="00A65DAC">
              <w:rPr>
                <w:rFonts w:ascii="Arial" w:eastAsia="Times New Roman" w:hAnsi="Arial" w:cs="Arial"/>
                <w:sz w:val="28"/>
                <w:szCs w:val="20"/>
              </w:rPr>
              <w:t>Постановление Правительства РФ от 05.07.2013 № </w:t>
            </w:r>
            <w:hyperlink r:id="rId12" w:history="1">
              <w:r w:rsidRPr="00A65DAC">
                <w:rPr>
                  <w:rFonts w:ascii="Arial" w:eastAsia="Times New Roman" w:hAnsi="Arial" w:cs="Arial"/>
                  <w:color w:val="0000FF"/>
                  <w:sz w:val="28"/>
                </w:rPr>
                <w:t>568 </w:t>
              </w:r>
            </w:hyperlink>
            <w:r w:rsidRPr="00A65DAC">
              <w:rPr>
                <w:rFonts w:ascii="Arial" w:eastAsia="Times New Roman" w:hAnsi="Arial" w:cs="Arial"/>
                <w:sz w:val="28"/>
                <w:szCs w:val="20"/>
              </w:rPr>
              <w:t>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коррупции" и другими федеральными законами в целях противодействия коррупции»</w:t>
            </w:r>
          </w:p>
          <w:p w:rsidR="003B2B71" w:rsidRPr="00A65DAC" w:rsidRDefault="003B2B71" w:rsidP="00A65DAC">
            <w:pPr>
              <w:pStyle w:val="a8"/>
              <w:numPr>
                <w:ilvl w:val="0"/>
                <w:numId w:val="17"/>
              </w:numPr>
              <w:shd w:val="clear" w:color="auto" w:fill="FFFFFF"/>
              <w:spacing w:line="312" w:lineRule="atLeast"/>
              <w:ind w:left="426" w:hanging="284"/>
              <w:jc w:val="both"/>
              <w:rPr>
                <w:rFonts w:ascii="Arial" w:eastAsia="Times New Roman" w:hAnsi="Arial" w:cs="Arial"/>
                <w:sz w:val="28"/>
                <w:szCs w:val="20"/>
              </w:rPr>
            </w:pPr>
            <w:r w:rsidRPr="00A65DAC">
              <w:rPr>
                <w:rFonts w:ascii="Arial" w:eastAsia="Times New Roman" w:hAnsi="Arial" w:cs="Arial"/>
                <w:sz w:val="28"/>
                <w:szCs w:val="20"/>
              </w:rPr>
              <w:t>Распоряжение Правительства Российской Федерации от 21.12.2018 № </w:t>
            </w:r>
            <w:hyperlink r:id="rId13" w:history="1">
              <w:r w:rsidRPr="00A65DAC">
                <w:rPr>
                  <w:rFonts w:ascii="Arial" w:eastAsia="Times New Roman" w:hAnsi="Arial" w:cs="Arial"/>
                  <w:color w:val="0000FF"/>
                  <w:sz w:val="28"/>
                </w:rPr>
                <w:t>2884-р</w:t>
              </w:r>
            </w:hyperlink>
            <w:r w:rsidRPr="00A65DAC">
              <w:rPr>
                <w:rFonts w:ascii="Arial" w:eastAsia="Times New Roman" w:hAnsi="Arial" w:cs="Arial"/>
                <w:sz w:val="28"/>
                <w:szCs w:val="20"/>
              </w:rPr>
              <w:t>"Об утверждении комплексного плана просветительских м</w:t>
            </w:r>
            <w:bookmarkStart w:id="0" w:name="_GoBack"/>
            <w:bookmarkEnd w:id="0"/>
            <w:r w:rsidRPr="00A65DAC">
              <w:rPr>
                <w:rFonts w:ascii="Arial" w:eastAsia="Times New Roman" w:hAnsi="Arial" w:cs="Arial"/>
                <w:sz w:val="28"/>
                <w:szCs w:val="20"/>
              </w:rPr>
              <w:t xml:space="preserve">ероприятий, направленных на создание в </w:t>
            </w:r>
            <w:r w:rsidRPr="00A65DAC">
              <w:rPr>
                <w:rFonts w:ascii="Arial" w:eastAsia="Times New Roman" w:hAnsi="Arial" w:cs="Arial"/>
                <w:sz w:val="28"/>
                <w:szCs w:val="20"/>
              </w:rPr>
              <w:lastRenderedPageBreak/>
              <w:t>обществе атмосферы нетерпимости к коррупционным проявлениям, в том числе на повышение эффективности антикоррупционного просвещения, на 2019 - 2020 годы"</w:t>
            </w:r>
          </w:p>
          <w:p w:rsidR="003B2B71" w:rsidRPr="00A65DAC" w:rsidRDefault="003B2B71" w:rsidP="00A65DAC">
            <w:pPr>
              <w:pStyle w:val="a8"/>
              <w:numPr>
                <w:ilvl w:val="0"/>
                <w:numId w:val="17"/>
              </w:numPr>
              <w:shd w:val="clear" w:color="auto" w:fill="FFFFFF"/>
              <w:spacing w:line="312" w:lineRule="atLeast"/>
              <w:ind w:left="426" w:hanging="284"/>
              <w:jc w:val="both"/>
              <w:rPr>
                <w:rFonts w:ascii="Arial" w:eastAsia="Times New Roman" w:hAnsi="Arial" w:cs="Arial"/>
                <w:sz w:val="28"/>
                <w:szCs w:val="20"/>
              </w:rPr>
            </w:pPr>
            <w:r w:rsidRPr="00A65DAC">
              <w:rPr>
                <w:rFonts w:ascii="Arial" w:eastAsia="Times New Roman" w:hAnsi="Arial" w:cs="Arial"/>
                <w:sz w:val="28"/>
                <w:szCs w:val="20"/>
              </w:rPr>
              <w:t>Распоряжение Правительства Российской Федерации от 29.01.2019 № </w:t>
            </w:r>
            <w:hyperlink r:id="rId14" w:history="1">
              <w:r w:rsidRPr="00A65DAC">
                <w:rPr>
                  <w:rFonts w:ascii="Arial" w:eastAsia="Times New Roman" w:hAnsi="Arial" w:cs="Arial"/>
                  <w:color w:val="0000FF"/>
                  <w:sz w:val="28"/>
                </w:rPr>
                <w:t>98-р </w:t>
              </w:r>
            </w:hyperlink>
            <w:r w:rsidRPr="00A65DAC">
              <w:rPr>
                <w:rFonts w:ascii="Arial" w:eastAsia="Times New Roman" w:hAnsi="Arial" w:cs="Arial"/>
                <w:sz w:val="28"/>
                <w:szCs w:val="20"/>
              </w:rPr>
              <w:t xml:space="preserve">"Об утверждении Программы по антикоррупционному просвещению </w:t>
            </w:r>
            <w:proofErr w:type="gramStart"/>
            <w:r w:rsidRPr="00A65DAC">
              <w:rPr>
                <w:rFonts w:ascii="Arial" w:eastAsia="Times New Roman" w:hAnsi="Arial" w:cs="Arial"/>
                <w:sz w:val="28"/>
                <w:szCs w:val="20"/>
              </w:rPr>
              <w:t>обучающихся</w:t>
            </w:r>
            <w:proofErr w:type="gramEnd"/>
            <w:r w:rsidRPr="00A65DAC">
              <w:rPr>
                <w:rFonts w:ascii="Arial" w:eastAsia="Times New Roman" w:hAnsi="Arial" w:cs="Arial"/>
                <w:sz w:val="28"/>
                <w:szCs w:val="20"/>
              </w:rPr>
              <w:t xml:space="preserve"> на 2019 год"</w:t>
            </w:r>
          </w:p>
          <w:p w:rsidR="003B2B71" w:rsidRPr="00595F1A" w:rsidRDefault="003B2B71" w:rsidP="00595F1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595F1A" w:rsidRDefault="00595F1A"/>
    <w:sectPr w:rsidR="00595F1A" w:rsidSect="0002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6E40"/>
    <w:multiLevelType w:val="multilevel"/>
    <w:tmpl w:val="9394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37016"/>
    <w:multiLevelType w:val="multilevel"/>
    <w:tmpl w:val="BC72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D6A49"/>
    <w:multiLevelType w:val="multilevel"/>
    <w:tmpl w:val="836C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344F4"/>
    <w:multiLevelType w:val="multilevel"/>
    <w:tmpl w:val="F056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22AAE"/>
    <w:multiLevelType w:val="multilevel"/>
    <w:tmpl w:val="30C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65B4"/>
    <w:multiLevelType w:val="hybridMultilevel"/>
    <w:tmpl w:val="EFA8A2FE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6">
    <w:nsid w:val="39D846FA"/>
    <w:multiLevelType w:val="multilevel"/>
    <w:tmpl w:val="3718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721559"/>
    <w:multiLevelType w:val="multilevel"/>
    <w:tmpl w:val="729A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9C185A"/>
    <w:multiLevelType w:val="multilevel"/>
    <w:tmpl w:val="D87C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0C7217"/>
    <w:multiLevelType w:val="multilevel"/>
    <w:tmpl w:val="7E76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0F5DD4"/>
    <w:multiLevelType w:val="multilevel"/>
    <w:tmpl w:val="BFCA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2755E1"/>
    <w:multiLevelType w:val="multilevel"/>
    <w:tmpl w:val="C218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FF1AB1"/>
    <w:multiLevelType w:val="multilevel"/>
    <w:tmpl w:val="6F58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D35AED"/>
    <w:multiLevelType w:val="multilevel"/>
    <w:tmpl w:val="0EC2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863418"/>
    <w:multiLevelType w:val="multilevel"/>
    <w:tmpl w:val="85FE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3C7076"/>
    <w:multiLevelType w:val="multilevel"/>
    <w:tmpl w:val="8152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A913B4"/>
    <w:multiLevelType w:val="multilevel"/>
    <w:tmpl w:val="26CE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0"/>
  </w:num>
  <w:num w:numId="5">
    <w:abstractNumId w:val="7"/>
  </w:num>
  <w:num w:numId="6">
    <w:abstractNumId w:val="1"/>
  </w:num>
  <w:num w:numId="7">
    <w:abstractNumId w:val="11"/>
  </w:num>
  <w:num w:numId="8">
    <w:abstractNumId w:val="6"/>
  </w:num>
  <w:num w:numId="9">
    <w:abstractNumId w:val="8"/>
  </w:num>
  <w:num w:numId="10">
    <w:abstractNumId w:val="13"/>
  </w:num>
  <w:num w:numId="11">
    <w:abstractNumId w:val="3"/>
  </w:num>
  <w:num w:numId="12">
    <w:abstractNumId w:val="0"/>
  </w:num>
  <w:num w:numId="13">
    <w:abstractNumId w:val="16"/>
  </w:num>
  <w:num w:numId="14">
    <w:abstractNumId w:val="12"/>
  </w:num>
  <w:num w:numId="15">
    <w:abstractNumId w:val="2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1A"/>
    <w:rsid w:val="00026B52"/>
    <w:rsid w:val="00204715"/>
    <w:rsid w:val="00317264"/>
    <w:rsid w:val="003558F7"/>
    <w:rsid w:val="003B2B71"/>
    <w:rsid w:val="003B79E7"/>
    <w:rsid w:val="00427AB2"/>
    <w:rsid w:val="00595F1A"/>
    <w:rsid w:val="005A67CF"/>
    <w:rsid w:val="00682EC5"/>
    <w:rsid w:val="009205E0"/>
    <w:rsid w:val="009F1812"/>
    <w:rsid w:val="00A65DAC"/>
    <w:rsid w:val="00C3469C"/>
    <w:rsid w:val="00F8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2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95F1A"/>
    <w:rPr>
      <w:color w:val="0000FF"/>
      <w:u w:val="single"/>
    </w:rPr>
  </w:style>
  <w:style w:type="paragraph" w:customStyle="1" w:styleId="ConsPlusNormal">
    <w:name w:val="ConsPlusNormal"/>
    <w:rsid w:val="00427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3B2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317264"/>
    <w:rPr>
      <w:b/>
      <w:bCs/>
    </w:rPr>
  </w:style>
  <w:style w:type="character" w:styleId="a7">
    <w:name w:val="Emphasis"/>
    <w:basedOn w:val="a0"/>
    <w:uiPriority w:val="20"/>
    <w:qFormat/>
    <w:rsid w:val="0031726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A65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2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95F1A"/>
    <w:rPr>
      <w:color w:val="0000FF"/>
      <w:u w:val="single"/>
    </w:rPr>
  </w:style>
  <w:style w:type="paragraph" w:customStyle="1" w:styleId="ConsPlusNormal">
    <w:name w:val="ConsPlusNormal"/>
    <w:rsid w:val="00427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3B2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317264"/>
    <w:rPr>
      <w:b/>
      <w:bCs/>
    </w:rPr>
  </w:style>
  <w:style w:type="character" w:styleId="a7">
    <w:name w:val="Emphasis"/>
    <w:basedOn w:val="a0"/>
    <w:uiPriority w:val="20"/>
    <w:qFormat/>
    <w:rsid w:val="0031726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A65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9606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963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%CF%EE%F1%F2%E0%ED%EE%E2%EB%E5%ED%E8%E5+%CF%F0%E0%E2%E8%F2%E5%EB%FC%F1%F2%E2%E0+%D0%D4+%EE%F2+06.11.2014+%E2%84%96+1164+&amp;sort=-1" TargetMode="External"/><Relationship Id="rId13" Type="http://schemas.openxmlformats.org/officeDocument/2006/relationships/hyperlink" Target="http://pravo.gov.ru/proxy/ips/?searchres=&amp;bpas=cd00000&amp;intelsearch=%D0%E0%F1%EF%EE%F0%FF%E6%E5%ED%E8%E5+%CF%F0%E0%E2%E8%F2%E5%EB%FC%F1%F2%E2%E0+%D0%EE%F1%F1%E8%E9%F1%EA%EE%E9+%D4%E5%E4%E5%F0%E0%F6%E8%E8+%EE%F2+21.12.2018+%E2%84%96+2884-%F0&amp;sort=-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searchres=&amp;bpas=cd00000&amp;intelsearch=%CF%EE%F1%F2%E0%ED%EE%E2%EB%E5%ED%E8%E5+%CF%F0%E0%E2%E8%F2%E5%EB%FC%F1%F2%E2%E0+%D0%D4+%EE%F2+21.01.2015+%E2%84%96+29&amp;sort=-1" TargetMode="External"/><Relationship Id="rId12" Type="http://schemas.openxmlformats.org/officeDocument/2006/relationships/hyperlink" Target="http://pravo.gov.ru/proxy/ips/?searchres=&amp;bpas=cd00000&amp;intelsearch=%CF%EE%F1%F2%E0%ED%EE%E2%EB%E5%ED%E8%E5+%CF%F0%E0%E2%E8%F2%E5%EB%FC%F1%F2%E2%E0+%D0%D4+%EE%F2+05.07.2013+%E2%84%96+568+&amp;sort=-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searchres=&amp;bpas=cd00000&amp;intelsearch=%CF%EE%F1%F2%E0%ED%EE%E2%EB%E5%ED%E8%E5+%CF%F0%E0%E2%E8%F2%E5%EB%FC%F1%F2%E2%E0+%D0%D4+%EE%F2+05.03.2018+%E2%84%96+228+&amp;sort=-1" TargetMode="External"/><Relationship Id="rId11" Type="http://schemas.openxmlformats.org/officeDocument/2006/relationships/hyperlink" Target="http://pravo.gov.ru/proxy/ips/?searchres=&amp;bpas=cd00000&amp;intelsearch=%CF%EE%F1%F2%E0%ED%EE%E2%EB%E5%ED%E8%E5+%CF%F0%E0%E2%E8%F2%E5%EB%FC%F1%F2%E2%E0+%D0%D4+%EE%F2+13.03.2013+%E2%84%96+208&amp;sort=-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vo.gov.ru/proxy/ips/?searchres=&amp;bpas=cd00000&amp;intelsearch=%CF%EE%F1%F2%E0%ED%EE%E2%EB%E5%ED%E8%E5+%CF%F0%E0%E2%E8%F2%E5%EB%FC%F1%F2%E2%E0+%D0%D4+%EE%F2+13.03.2013+%E2%84%96+207+&amp;sort=-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searchres=&amp;bpas=cd00000&amp;intelsearch=%CF%EE%F1%F2%E0%ED%EE%E2%EB%E5%ED%E8%E5+%CF%F0%E0%E2%E8%F2%E5%EB%FC%F1%F2%E2%E0+%D0%D4+%EE%F2+09.01.2014+%E2%84%96+10+&amp;sort=-1" TargetMode="External"/><Relationship Id="rId14" Type="http://schemas.openxmlformats.org/officeDocument/2006/relationships/hyperlink" Target="http://pravo.gov.ru/proxy/ips/?searchres=&amp;bpas=cd00000&amp;intelsearch=%D0%E0%F1%EF%EE%F0%FF%E6%E5%ED%E8%E5+%CF%F0%E0%E2%E8%F2%E5%EB%FC%F1%F2%E2%E0+%D0%EE%F1%F1%E8%E9%F1%EA%EE%E9+%D4%E5%E4%E5%F0%E0%F6%E8%E8+%EE%F2+29.01.2019+%E2%84%96+98-%F0+&amp;sort=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LyubinaOV</dc:creator>
  <cp:lastModifiedBy>Zauch</cp:lastModifiedBy>
  <cp:revision>2</cp:revision>
  <dcterms:created xsi:type="dcterms:W3CDTF">2022-12-19T13:49:00Z</dcterms:created>
  <dcterms:modified xsi:type="dcterms:W3CDTF">2022-12-19T13:49:00Z</dcterms:modified>
</cp:coreProperties>
</file>